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0F" w:rsidRDefault="00AF510F" w:rsidP="00AF510F">
      <w:pPr>
        <w:jc w:val="center"/>
        <w:rPr>
          <w:rFonts w:ascii="Bookman Old Style" w:hAnsi="Bookman Old Style" w:cs="Times New Roman"/>
          <w:b/>
          <w:sz w:val="28"/>
        </w:rPr>
      </w:pPr>
      <w:r w:rsidRPr="00AF510F">
        <w:rPr>
          <w:rFonts w:ascii="Bookman Old Style" w:hAnsi="Bookman Old Style" w:cs="Times New Roman"/>
          <w:b/>
          <w:sz w:val="28"/>
        </w:rPr>
        <w:t>Heritage Museum</w:t>
      </w:r>
    </w:p>
    <w:p w:rsidR="00AF510F" w:rsidRPr="00AF510F" w:rsidRDefault="00AF510F" w:rsidP="00AF510F">
      <w:pPr>
        <w:jc w:val="center"/>
        <w:rPr>
          <w:rFonts w:ascii="Bookman Old Style" w:hAnsi="Bookman Old Style" w:cs="Times New Roman"/>
          <w:b/>
          <w:sz w:val="28"/>
        </w:rPr>
      </w:pPr>
    </w:p>
    <w:p w:rsidR="00AF510F" w:rsidRDefault="00AF510F" w:rsidP="00AF510F">
      <w:pPr>
        <w:jc w:val="both"/>
        <w:rPr>
          <w:rFonts w:ascii="Bookman Old Style" w:hAnsi="Bookman Old Style" w:cs="Times New Roman"/>
          <w:sz w:val="28"/>
        </w:rPr>
      </w:pPr>
      <w:r w:rsidRPr="00AF510F">
        <w:rPr>
          <w:rFonts w:ascii="Bookman Old Style" w:hAnsi="Bookman Old Style" w:cs="Times New Roman"/>
          <w:sz w:val="28"/>
        </w:rPr>
        <w:t xml:space="preserve">Welcome to the Heritage Museum, housed within the esteemed Department of History at the University of Kashmir. Here, visitors are invited to traverse the annals of time, exploring a diverse array of </w:t>
      </w:r>
      <w:proofErr w:type="spellStart"/>
      <w:r w:rsidRPr="00AF510F">
        <w:rPr>
          <w:rFonts w:ascii="Bookman Old Style" w:hAnsi="Bookman Old Style" w:cs="Times New Roman"/>
          <w:sz w:val="28"/>
        </w:rPr>
        <w:t>artifacts</w:t>
      </w:r>
      <w:proofErr w:type="spellEnd"/>
      <w:r w:rsidRPr="00AF510F">
        <w:rPr>
          <w:rFonts w:ascii="Bookman Old Style" w:hAnsi="Bookman Old Style" w:cs="Times New Roman"/>
          <w:sz w:val="28"/>
        </w:rPr>
        <w:t xml:space="preserve"> that offer insight into the region's rich cultural heritage. From the ancient stone </w:t>
      </w:r>
      <w:proofErr w:type="spellStart"/>
      <w:r w:rsidRPr="00AF510F">
        <w:rPr>
          <w:rFonts w:ascii="Bookman Old Style" w:hAnsi="Bookman Old Style" w:cs="Times New Roman"/>
          <w:sz w:val="28"/>
        </w:rPr>
        <w:t>artifacts</w:t>
      </w:r>
      <w:proofErr w:type="spellEnd"/>
      <w:r w:rsidRPr="00AF510F">
        <w:rPr>
          <w:rFonts w:ascii="Bookman Old Style" w:hAnsi="Bookman Old Style" w:cs="Times New Roman"/>
          <w:sz w:val="28"/>
        </w:rPr>
        <w:t xml:space="preserve"> of the Stone Ages to the intricately crafted terracotta objects and tile pieces, each exhibit unveils a chapter of Kashmir's storied past.</w:t>
      </w:r>
    </w:p>
    <w:p w:rsidR="00286031" w:rsidRDefault="00AF510F" w:rsidP="00AF510F">
      <w:pPr>
        <w:jc w:val="both"/>
        <w:rPr>
          <w:rFonts w:ascii="Bookman Old Style" w:hAnsi="Bookman Old Style" w:cs="Times New Roman"/>
          <w:sz w:val="28"/>
        </w:rPr>
      </w:pPr>
      <w:r w:rsidRPr="00AF510F">
        <w:rPr>
          <w:rFonts w:ascii="Bookman Old Style" w:hAnsi="Bookman Old Style" w:cs="Times New Roman"/>
          <w:sz w:val="28"/>
        </w:rPr>
        <w:t xml:space="preserve"> Delve into the world of artistic expression with our stunning collection of stone sculptures, while our assortment of coins spanning centuries reveals the economic and social transformations that have shaped the region. Immerse yourself in the vibrant traditions of Kashmiri culture through our contemporary </w:t>
      </w:r>
      <w:proofErr w:type="spellStart"/>
      <w:r w:rsidRPr="00AF510F">
        <w:rPr>
          <w:rFonts w:ascii="Bookman Old Style" w:hAnsi="Bookman Old Style" w:cs="Times New Roman"/>
          <w:sz w:val="28"/>
        </w:rPr>
        <w:t>artifacts</w:t>
      </w:r>
      <w:proofErr w:type="spellEnd"/>
      <w:r w:rsidRPr="00AF510F">
        <w:rPr>
          <w:rFonts w:ascii="Bookman Old Style" w:hAnsi="Bookman Old Style" w:cs="Times New Roman"/>
          <w:sz w:val="28"/>
        </w:rPr>
        <w:t xml:space="preserve">, and marvel at the intricacies of pottery collected from across the Kashmir Valley by </w:t>
      </w:r>
      <w:proofErr w:type="spellStart"/>
      <w:r w:rsidRPr="00AF510F">
        <w:rPr>
          <w:rFonts w:ascii="Bookman Old Style" w:hAnsi="Bookman Old Style" w:cs="Times New Roman"/>
          <w:sz w:val="28"/>
        </w:rPr>
        <w:t>Dr.</w:t>
      </w:r>
      <w:proofErr w:type="spellEnd"/>
      <w:r w:rsidRPr="00AF510F">
        <w:rPr>
          <w:rFonts w:ascii="Bookman Old Style" w:hAnsi="Bookman Old Style" w:cs="Times New Roman"/>
          <w:sz w:val="28"/>
        </w:rPr>
        <w:t xml:space="preserve"> Abdul Rashid Lone. With each </w:t>
      </w:r>
      <w:proofErr w:type="spellStart"/>
      <w:r w:rsidRPr="00AF510F">
        <w:rPr>
          <w:rFonts w:ascii="Bookman Old Style" w:hAnsi="Bookman Old Style" w:cs="Times New Roman"/>
          <w:sz w:val="28"/>
        </w:rPr>
        <w:t>artifact</w:t>
      </w:r>
      <w:proofErr w:type="spellEnd"/>
      <w:r w:rsidRPr="00AF510F">
        <w:rPr>
          <w:rFonts w:ascii="Bookman Old Style" w:hAnsi="Bookman Old Style" w:cs="Times New Roman"/>
          <w:sz w:val="28"/>
        </w:rPr>
        <w:t>, the Heritage Museum breathes life into history, offering a captivating journey through the cultural tapestry of Kashmir.</w:t>
      </w:r>
    </w:p>
    <w:p w:rsidR="00AF510F" w:rsidRDefault="00AF510F" w:rsidP="00AF510F">
      <w:pPr>
        <w:jc w:val="both"/>
        <w:rPr>
          <w:rFonts w:ascii="Bookman Old Style" w:hAnsi="Bookman Old Style" w:cs="Times New Roman"/>
          <w:sz w:val="28"/>
        </w:rPr>
      </w:pPr>
    </w:p>
    <w:p w:rsidR="00AF510F" w:rsidRDefault="00AF510F" w:rsidP="00AF510F">
      <w:pPr>
        <w:jc w:val="both"/>
        <w:rPr>
          <w:rFonts w:ascii="Bookman Old Style" w:hAnsi="Bookman Old Style" w:cs="Times New Roman"/>
          <w:sz w:val="28"/>
        </w:rPr>
      </w:pPr>
    </w:p>
    <w:p w:rsidR="00AF510F" w:rsidRDefault="00AF510F" w:rsidP="00AF510F">
      <w:pPr>
        <w:jc w:val="both"/>
        <w:rPr>
          <w:rFonts w:ascii="Bookman Old Style" w:hAnsi="Bookman Old Style" w:cs="Times New Roman"/>
          <w:sz w:val="28"/>
        </w:rPr>
      </w:pPr>
      <w:r w:rsidRPr="00AF510F">
        <w:rPr>
          <w:rFonts w:ascii="Bookman Old Style" w:hAnsi="Bookman Old Style" w:cs="Times New Roman"/>
          <w:sz w:val="28"/>
        </w:rPr>
        <w:t xml:space="preserve">Contact Person </w:t>
      </w:r>
    </w:p>
    <w:p w:rsidR="00AF510F" w:rsidRDefault="00AF510F" w:rsidP="00AF510F">
      <w:pPr>
        <w:jc w:val="both"/>
        <w:rPr>
          <w:rFonts w:ascii="Bookman Old Style" w:hAnsi="Bookman Old Style" w:cs="Times New Roman"/>
          <w:sz w:val="28"/>
        </w:rPr>
      </w:pPr>
      <w:proofErr w:type="spellStart"/>
      <w:r w:rsidRPr="00AF510F">
        <w:rPr>
          <w:rFonts w:ascii="Bookman Old Style" w:hAnsi="Bookman Old Style" w:cs="Times New Roman"/>
          <w:sz w:val="28"/>
        </w:rPr>
        <w:t>Dr.</w:t>
      </w:r>
      <w:proofErr w:type="spellEnd"/>
      <w:r w:rsidRPr="00AF510F">
        <w:rPr>
          <w:rFonts w:ascii="Bookman Old Style" w:hAnsi="Bookman Old Style" w:cs="Times New Roman"/>
          <w:sz w:val="28"/>
        </w:rPr>
        <w:t xml:space="preserve"> Abdul Rashid Lone, </w:t>
      </w:r>
    </w:p>
    <w:p w:rsidR="00AF510F" w:rsidRDefault="00AF510F" w:rsidP="00AF510F">
      <w:pPr>
        <w:jc w:val="both"/>
        <w:rPr>
          <w:rFonts w:ascii="Bookman Old Style" w:hAnsi="Bookman Old Style" w:cs="Times New Roman"/>
          <w:sz w:val="28"/>
        </w:rPr>
      </w:pPr>
      <w:r w:rsidRPr="00AF510F">
        <w:rPr>
          <w:rFonts w:ascii="Bookman Old Style" w:hAnsi="Bookman Old Style" w:cs="Times New Roman"/>
          <w:sz w:val="28"/>
        </w:rPr>
        <w:t xml:space="preserve">Assistant Professor, Department of History </w:t>
      </w:r>
    </w:p>
    <w:p w:rsidR="00AF510F" w:rsidRPr="00AF510F" w:rsidRDefault="00AF510F" w:rsidP="00AF510F">
      <w:pPr>
        <w:jc w:val="both"/>
        <w:rPr>
          <w:rFonts w:ascii="Bookman Old Style" w:hAnsi="Bookman Old Style" w:cs="Times New Roman"/>
          <w:sz w:val="28"/>
        </w:rPr>
      </w:pPr>
      <w:r w:rsidRPr="00AF510F">
        <w:rPr>
          <w:rFonts w:ascii="Bookman Old Style" w:hAnsi="Bookman Old Style" w:cs="Times New Roman"/>
          <w:sz w:val="28"/>
        </w:rPr>
        <w:t>(In-charge Heritage Museum)</w:t>
      </w:r>
      <w:bookmarkStart w:id="0" w:name="_GoBack"/>
      <w:bookmarkEnd w:id="0"/>
    </w:p>
    <w:sectPr w:rsidR="00AF510F" w:rsidRPr="00AF5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0F"/>
    <w:rsid w:val="00286031"/>
    <w:rsid w:val="00AF51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F812"/>
  <w15:chartTrackingRefBased/>
  <w15:docId w15:val="{376CEF5D-0013-4294-B032-1966A890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2024-04-19T12:41:00Z</dcterms:created>
  <dcterms:modified xsi:type="dcterms:W3CDTF">2024-04-19T12:42:00Z</dcterms:modified>
</cp:coreProperties>
</file>